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945" w:rsidRDefault="00315945" w:rsidP="00315945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Wnioski o zawieszenie zajęć złożyli dyrektorzy następujących placówek:</w:t>
      </w:r>
    </w:p>
    <w:p w:rsidR="00315945" w:rsidRPr="00315945" w:rsidRDefault="00315945" w:rsidP="00315945">
      <w:pPr>
        <w:rPr>
          <w:rFonts w:ascii="Arial" w:hAnsi="Arial"/>
          <w:sz w:val="24"/>
          <w:szCs w:val="24"/>
        </w:rPr>
      </w:pPr>
      <w:r w:rsidRPr="00315945">
        <w:rPr>
          <w:rFonts w:ascii="Arial" w:hAnsi="Arial"/>
          <w:sz w:val="24"/>
          <w:szCs w:val="24"/>
        </w:rPr>
        <w:t>S</w:t>
      </w:r>
      <w:r w:rsidRPr="00315945">
        <w:rPr>
          <w:rFonts w:ascii="Arial" w:hAnsi="Arial"/>
          <w:sz w:val="24"/>
          <w:szCs w:val="24"/>
        </w:rPr>
        <w:t>zkoły Podstawowej nr 45 ul. Bojowników Getta 3</w:t>
      </w:r>
    </w:p>
    <w:p w:rsidR="00315945" w:rsidRPr="00315945" w:rsidRDefault="00315945" w:rsidP="00315945">
      <w:pPr>
        <w:rPr>
          <w:rFonts w:ascii="Arial" w:hAnsi="Arial"/>
          <w:sz w:val="24"/>
          <w:szCs w:val="24"/>
        </w:rPr>
      </w:pPr>
      <w:r w:rsidRPr="00315945">
        <w:rPr>
          <w:rFonts w:ascii="Arial" w:hAnsi="Arial"/>
          <w:sz w:val="24"/>
          <w:szCs w:val="24"/>
        </w:rPr>
        <w:t xml:space="preserve">Szkoły Podstawowej nr </w:t>
      </w:r>
      <w:r w:rsidRPr="00315945">
        <w:rPr>
          <w:rFonts w:ascii="Arial" w:hAnsi="Arial"/>
          <w:sz w:val="24"/>
          <w:szCs w:val="24"/>
        </w:rPr>
        <w:t xml:space="preserve">111, </w:t>
      </w:r>
      <w:r w:rsidRPr="00315945">
        <w:rPr>
          <w:rFonts w:ascii="Arial" w:hAnsi="Arial"/>
          <w:sz w:val="24"/>
          <w:szCs w:val="24"/>
        </w:rPr>
        <w:t>ul. Jaracza 44/46</w:t>
      </w:r>
    </w:p>
    <w:p w:rsidR="00315945" w:rsidRPr="00315945" w:rsidRDefault="00315945" w:rsidP="00315945">
      <w:pPr>
        <w:rPr>
          <w:rFonts w:ascii="Arial" w:hAnsi="Arial"/>
          <w:sz w:val="24"/>
          <w:szCs w:val="24"/>
        </w:rPr>
      </w:pPr>
      <w:r w:rsidRPr="00315945">
        <w:rPr>
          <w:rFonts w:ascii="Arial" w:hAnsi="Arial"/>
          <w:sz w:val="24"/>
          <w:szCs w:val="24"/>
        </w:rPr>
        <w:t xml:space="preserve">Szkoły Podstawowej nr </w:t>
      </w:r>
      <w:r w:rsidRPr="00315945">
        <w:rPr>
          <w:rFonts w:ascii="Arial" w:hAnsi="Arial"/>
          <w:sz w:val="24"/>
          <w:szCs w:val="24"/>
        </w:rPr>
        <w:t xml:space="preserve">137, </w:t>
      </w:r>
      <w:r w:rsidRPr="00315945">
        <w:rPr>
          <w:rFonts w:ascii="Arial" w:hAnsi="Arial"/>
          <w:sz w:val="24"/>
          <w:szCs w:val="24"/>
        </w:rPr>
        <w:t>ul. Florecistów 3b</w:t>
      </w:r>
    </w:p>
    <w:p w:rsidR="00315945" w:rsidRPr="00315945" w:rsidRDefault="00315945" w:rsidP="00315945">
      <w:pPr>
        <w:rPr>
          <w:rFonts w:ascii="Arial" w:hAnsi="Arial"/>
          <w:sz w:val="24"/>
          <w:szCs w:val="24"/>
        </w:rPr>
      </w:pPr>
      <w:r w:rsidRPr="00315945">
        <w:rPr>
          <w:rFonts w:ascii="Arial" w:hAnsi="Arial"/>
          <w:sz w:val="24"/>
          <w:szCs w:val="24"/>
        </w:rPr>
        <w:t xml:space="preserve">Szkoły Podstawowej nr </w:t>
      </w:r>
      <w:r w:rsidRPr="00315945">
        <w:rPr>
          <w:rFonts w:ascii="Arial" w:hAnsi="Arial"/>
          <w:sz w:val="24"/>
          <w:szCs w:val="24"/>
        </w:rPr>
        <w:t xml:space="preserve">149, </w:t>
      </w:r>
      <w:r w:rsidRPr="00315945">
        <w:rPr>
          <w:rFonts w:ascii="Arial" w:hAnsi="Arial"/>
          <w:sz w:val="24"/>
          <w:szCs w:val="24"/>
        </w:rPr>
        <w:t>ul. Tatrzańska 69a</w:t>
      </w:r>
    </w:p>
    <w:p w:rsidR="00315945" w:rsidRPr="00315945" w:rsidRDefault="00315945" w:rsidP="00315945">
      <w:pPr>
        <w:rPr>
          <w:rFonts w:ascii="Arial" w:hAnsi="Arial"/>
          <w:sz w:val="24"/>
          <w:szCs w:val="24"/>
        </w:rPr>
      </w:pPr>
      <w:r w:rsidRPr="00315945">
        <w:rPr>
          <w:rFonts w:ascii="Arial" w:hAnsi="Arial"/>
          <w:sz w:val="24"/>
          <w:szCs w:val="24"/>
        </w:rPr>
        <w:t xml:space="preserve">Szkoły Podstawowej nr </w:t>
      </w:r>
      <w:r w:rsidRPr="00315945">
        <w:rPr>
          <w:rFonts w:ascii="Arial" w:hAnsi="Arial"/>
          <w:sz w:val="24"/>
          <w:szCs w:val="24"/>
        </w:rPr>
        <w:t xml:space="preserve">152, </w:t>
      </w:r>
      <w:r w:rsidRPr="00315945">
        <w:rPr>
          <w:rFonts w:ascii="Arial" w:hAnsi="Arial"/>
          <w:sz w:val="24"/>
          <w:szCs w:val="24"/>
        </w:rPr>
        <w:t>ul. 28 Pułku Strzelców Kaniowskich 52/54</w:t>
      </w:r>
    </w:p>
    <w:p w:rsidR="00315945" w:rsidRDefault="00315945" w:rsidP="00315945">
      <w:pPr>
        <w:rPr>
          <w:rFonts w:ascii="Arial" w:hAnsi="Arial"/>
          <w:sz w:val="24"/>
          <w:szCs w:val="24"/>
        </w:rPr>
      </w:pPr>
      <w:r w:rsidRPr="00315945">
        <w:rPr>
          <w:rFonts w:ascii="Arial" w:hAnsi="Arial"/>
          <w:sz w:val="24"/>
          <w:szCs w:val="24"/>
        </w:rPr>
        <w:t>Gimnazjum nr 13, ul. Wici 16</w:t>
      </w:r>
    </w:p>
    <w:p w:rsidR="00315945" w:rsidRPr="00315945" w:rsidRDefault="00315945" w:rsidP="00315945">
      <w:pPr>
        <w:rPr>
          <w:rFonts w:ascii="Arial" w:hAnsi="Arial"/>
          <w:b/>
          <w:sz w:val="24"/>
          <w:szCs w:val="24"/>
        </w:rPr>
      </w:pPr>
      <w:r w:rsidRPr="00315945">
        <w:rPr>
          <w:rFonts w:ascii="Arial" w:hAnsi="Arial"/>
          <w:b/>
          <w:sz w:val="24"/>
          <w:szCs w:val="24"/>
        </w:rPr>
        <w:t>W dniach 8 i 9 kwietnia szkoły te są zamknięte, nie ma lekcji ani zajęć opiekuńczych w świetlicy</w:t>
      </w:r>
    </w:p>
    <w:p w:rsidR="0073557E" w:rsidRDefault="0073557E">
      <w:bookmarkStart w:id="0" w:name="_GoBack"/>
      <w:bookmarkEnd w:id="0"/>
    </w:p>
    <w:sectPr w:rsidR="00735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945"/>
    <w:rsid w:val="00315945"/>
    <w:rsid w:val="0073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96820"/>
  <w15:chartTrackingRefBased/>
  <w15:docId w15:val="{EBCAFC71-4831-4950-9EAE-4FE2577C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945"/>
    <w:pPr>
      <w:spacing w:after="200" w:line="276" w:lineRule="auto"/>
    </w:pPr>
    <w:rPr>
      <w:rFonts w:ascii="Calibri" w:eastAsia="Calibri" w:hAnsi="Calibri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0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1</cp:revision>
  <dcterms:created xsi:type="dcterms:W3CDTF">2019-04-08T18:52:00Z</dcterms:created>
  <dcterms:modified xsi:type="dcterms:W3CDTF">2019-04-08T18:58:00Z</dcterms:modified>
</cp:coreProperties>
</file>