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0B" w:rsidRPr="003C1F5D" w:rsidRDefault="00EF000B" w:rsidP="003C1F5D">
      <w:pPr>
        <w:rPr>
          <w:sz w:val="36"/>
          <w:szCs w:val="36"/>
        </w:rPr>
      </w:pPr>
      <w:r w:rsidRPr="003C1F5D">
        <w:rPr>
          <w:sz w:val="36"/>
          <w:szCs w:val="36"/>
        </w:rPr>
        <w:t>Szanowni Państwo,</w:t>
      </w:r>
    </w:p>
    <w:p w:rsidR="00EF000B" w:rsidRPr="003C1F5D" w:rsidRDefault="00EF000B" w:rsidP="003C1F5D">
      <w:pPr>
        <w:rPr>
          <w:sz w:val="36"/>
          <w:szCs w:val="36"/>
        </w:rPr>
      </w:pPr>
    </w:p>
    <w:p w:rsidR="00EF000B" w:rsidRPr="003C1F5D" w:rsidRDefault="00EF000B" w:rsidP="003C1F5D">
      <w:pPr>
        <w:jc w:val="both"/>
        <w:rPr>
          <w:sz w:val="36"/>
          <w:szCs w:val="36"/>
        </w:rPr>
      </w:pPr>
      <w:r w:rsidRPr="003C1F5D">
        <w:rPr>
          <w:sz w:val="36"/>
          <w:szCs w:val="36"/>
        </w:rPr>
        <w:t xml:space="preserve">Jak Państwo wiecie intensywnie pracujemy nad Expo 2024. Aplikacja została złożona, </w:t>
      </w:r>
      <w:r>
        <w:rPr>
          <w:sz w:val="36"/>
          <w:szCs w:val="36"/>
        </w:rPr>
        <w:t>teraz</w:t>
      </w:r>
      <w:r w:rsidRPr="003C1F5D">
        <w:rPr>
          <w:sz w:val="36"/>
          <w:szCs w:val="36"/>
        </w:rPr>
        <w:t xml:space="preserve"> przyszedł czas na jej ocenę i sprawdzenie gotowości Miasta do organizacji Wystawy, dlatego gościmy w Łodzi misję weryfikacyjną AIPH. Gościmy od wczoraj pięciu przedstawicieli władz AIPH, </w:t>
      </w:r>
      <w:r>
        <w:rPr>
          <w:sz w:val="36"/>
          <w:szCs w:val="36"/>
        </w:rPr>
        <w:br/>
      </w:r>
      <w:r w:rsidRPr="003C1F5D">
        <w:rPr>
          <w:sz w:val="36"/>
          <w:szCs w:val="36"/>
        </w:rPr>
        <w:t>na czele z Timem Briercliffem</w:t>
      </w:r>
      <w:r>
        <w:rPr>
          <w:sz w:val="36"/>
          <w:szCs w:val="36"/>
        </w:rPr>
        <w:t xml:space="preserve">, </w:t>
      </w:r>
      <w:r w:rsidRPr="003C1F5D">
        <w:rPr>
          <w:sz w:val="36"/>
          <w:szCs w:val="36"/>
        </w:rPr>
        <w:t>Sekretarzem Generalnym AIPH</w:t>
      </w:r>
      <w:r w:rsidRPr="003C1F5D">
        <w:rPr>
          <w:i/>
          <w:iCs/>
          <w:sz w:val="36"/>
          <w:szCs w:val="36"/>
        </w:rPr>
        <w:t xml:space="preserve"> </w:t>
      </w:r>
      <w:r w:rsidRPr="003C1F5D">
        <w:rPr>
          <w:sz w:val="36"/>
          <w:szCs w:val="36"/>
        </w:rPr>
        <w:t xml:space="preserve">oraz Bernardem Oosteromem. </w:t>
      </w:r>
    </w:p>
    <w:p w:rsidR="00EF000B" w:rsidRPr="003C1F5D" w:rsidRDefault="00EF000B" w:rsidP="003C1F5D">
      <w:pPr>
        <w:jc w:val="both"/>
        <w:rPr>
          <w:sz w:val="36"/>
          <w:szCs w:val="36"/>
        </w:rPr>
      </w:pPr>
    </w:p>
    <w:p w:rsidR="00EF000B" w:rsidRPr="003C1F5D" w:rsidRDefault="00EF000B" w:rsidP="003C1F5D">
      <w:pPr>
        <w:jc w:val="both"/>
        <w:rPr>
          <w:sz w:val="36"/>
          <w:szCs w:val="36"/>
        </w:rPr>
      </w:pPr>
      <w:r w:rsidRPr="003C1F5D">
        <w:rPr>
          <w:sz w:val="36"/>
          <w:szCs w:val="36"/>
        </w:rPr>
        <w:t xml:space="preserve">Przedstawiciele AIPH obejrzeli już teren przyszłej Wystawy oraz węzeł transportowy w Nowym Centrum Łodzi. Za chwilę </w:t>
      </w:r>
      <w:r>
        <w:rPr>
          <w:sz w:val="36"/>
          <w:szCs w:val="36"/>
        </w:rPr>
        <w:t>rozpoczniemy</w:t>
      </w:r>
      <w:r w:rsidRPr="003C1F5D">
        <w:rPr>
          <w:sz w:val="36"/>
          <w:szCs w:val="36"/>
        </w:rPr>
        <w:t xml:space="preserve"> pre</w:t>
      </w:r>
      <w:r>
        <w:rPr>
          <w:sz w:val="36"/>
          <w:szCs w:val="36"/>
        </w:rPr>
        <w:t xml:space="preserve">zentację naszej aplikacji, która będzie </w:t>
      </w:r>
      <w:r w:rsidRPr="003C1F5D">
        <w:rPr>
          <w:sz w:val="36"/>
          <w:szCs w:val="36"/>
        </w:rPr>
        <w:t xml:space="preserve"> kontynuowa</w:t>
      </w:r>
      <w:r>
        <w:rPr>
          <w:sz w:val="36"/>
          <w:szCs w:val="36"/>
        </w:rPr>
        <w:t xml:space="preserve">na </w:t>
      </w:r>
      <w:r w:rsidRPr="003C1F5D">
        <w:rPr>
          <w:sz w:val="36"/>
          <w:szCs w:val="36"/>
        </w:rPr>
        <w:t xml:space="preserve">także jutro. Ponadto goście znaleźli czas na obejrzenie symbolu łódzkiej rewitalizacji – kompleksu Ec1. Jutro mamy także w programie spotkania z instytucjami zaangażowanymi w Expo 2024, na przykład z Uniwersytetem Medycznym. </w:t>
      </w:r>
    </w:p>
    <w:p w:rsidR="00EF000B" w:rsidRPr="003C1F5D" w:rsidRDefault="00EF000B" w:rsidP="003C1F5D">
      <w:pPr>
        <w:jc w:val="both"/>
        <w:rPr>
          <w:sz w:val="36"/>
          <w:szCs w:val="36"/>
        </w:rPr>
      </w:pPr>
    </w:p>
    <w:p w:rsidR="00EF000B" w:rsidRDefault="00EF000B" w:rsidP="003C1F5D">
      <w:pPr>
        <w:jc w:val="both"/>
        <w:rPr>
          <w:sz w:val="36"/>
          <w:szCs w:val="36"/>
        </w:rPr>
      </w:pPr>
      <w:r w:rsidRPr="003C1F5D">
        <w:rPr>
          <w:sz w:val="36"/>
          <w:szCs w:val="36"/>
        </w:rPr>
        <w:t>Aplikacja</w:t>
      </w:r>
      <w:r>
        <w:rPr>
          <w:sz w:val="36"/>
          <w:szCs w:val="36"/>
        </w:rPr>
        <w:t>,</w:t>
      </w:r>
      <w:r w:rsidRPr="003C1F5D">
        <w:rPr>
          <w:sz w:val="36"/>
          <w:szCs w:val="36"/>
        </w:rPr>
        <w:t xml:space="preserve"> którą przygotowaliśmy prezentuje naszą wizję Wystawy. Czyli Wystawy EXPO Horticultural, poświęconej rewitalizacji, kształtowaniu miejskiego krajobrazu oraz wykorzystaniu  potencjału zieleni w miastach. Dzięki temu powstanie przede wszystkim Centralny Park Miejski o powierzchni przeszło 70 ha utworzony dzięki możliwe dzięki rozbudowie i rewaloryzacji Parków 3 Maja i Baden-Powella. Chcemy także opowiedzieć gościom o naszym pomyśle rozszerzenia Wystawy na inne łódzkie parki i tereny zielone w centrum miasta, które w tym celu przejdą odnowę i powstaną w nich ogrody tematyczne i pawilony ogrodowe. Tak jak przy poprzednim Expo, chcemy aby wszystkie obiekty które powstaną na Wystawę zostały wkomponowane w krajobraz Miasta. </w:t>
      </w:r>
    </w:p>
    <w:p w:rsidR="00EF000B" w:rsidRDefault="00EF000B" w:rsidP="003C1F5D">
      <w:pPr>
        <w:jc w:val="both"/>
        <w:rPr>
          <w:sz w:val="36"/>
          <w:szCs w:val="36"/>
        </w:rPr>
      </w:pPr>
    </w:p>
    <w:p w:rsidR="00EF000B" w:rsidRPr="003C1F5D" w:rsidRDefault="00EF000B" w:rsidP="003C1F5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 podobnie </w:t>
      </w:r>
      <w:r w:rsidRPr="003C1F5D">
        <w:rPr>
          <w:sz w:val="36"/>
          <w:szCs w:val="36"/>
        </w:rPr>
        <w:t xml:space="preserve">jak przy Expo 2022 naszym wielkim atutem jest lokalizacja Wystawy w centrum miasta oraz wykorzystanie do jej obsługi transportu publicznego, w tym kolejowego. Łódzka Kolej Aglomeracyjna już oświadczyła, że jest gotowa podjąć się kluczowej roli w obsłudze około 4 mln gości, którzy mogą odwiedzić Wystawę. </w:t>
      </w:r>
    </w:p>
    <w:p w:rsidR="00EF000B" w:rsidRPr="003C1F5D" w:rsidRDefault="00EF000B" w:rsidP="003C1F5D">
      <w:pPr>
        <w:jc w:val="both"/>
        <w:rPr>
          <w:sz w:val="36"/>
          <w:szCs w:val="36"/>
        </w:rPr>
      </w:pPr>
    </w:p>
    <w:p w:rsidR="00EF000B" w:rsidRPr="003C1F5D" w:rsidRDefault="00EF000B" w:rsidP="003C1F5D">
      <w:pPr>
        <w:jc w:val="both"/>
        <w:rPr>
          <w:sz w:val="36"/>
          <w:szCs w:val="36"/>
        </w:rPr>
      </w:pPr>
      <w:r w:rsidRPr="003C1F5D">
        <w:rPr>
          <w:sz w:val="36"/>
          <w:szCs w:val="36"/>
        </w:rPr>
        <w:t xml:space="preserve">Tworząc koncepcję Expo 2024 bazowaliśmy, na świeżych doświadczeniach starań o Expo 2022. Dlatego wierzę, że nasza aplikacja w pełni zadowoli przedstawicieli AIPH. Dodam, że Sekretarz Generalny AIPH odwiedził Łódź już w grudniu i udzielił nam szeregu bardzo pomocnych wskazówek, które uwzględniliśmy w aplikacji. </w:t>
      </w:r>
    </w:p>
    <w:p w:rsidR="00EF000B" w:rsidRPr="003C1F5D" w:rsidRDefault="00EF000B" w:rsidP="003C1F5D">
      <w:pPr>
        <w:jc w:val="both"/>
        <w:rPr>
          <w:sz w:val="36"/>
          <w:szCs w:val="36"/>
        </w:rPr>
      </w:pPr>
      <w:bookmarkStart w:id="0" w:name="_GoBack"/>
      <w:bookmarkEnd w:id="0"/>
    </w:p>
    <w:p w:rsidR="00EF000B" w:rsidRPr="003C1F5D" w:rsidRDefault="00EF000B" w:rsidP="003C1F5D">
      <w:pPr>
        <w:jc w:val="both"/>
        <w:rPr>
          <w:sz w:val="36"/>
          <w:szCs w:val="36"/>
        </w:rPr>
      </w:pPr>
      <w:r w:rsidRPr="003C1F5D">
        <w:rPr>
          <w:sz w:val="36"/>
          <w:szCs w:val="36"/>
        </w:rPr>
        <w:t xml:space="preserve">Jestem pewna, że ocena AIPH będzie pozytywna i w marcu zaprezentujemy naszą kandydaturę na Zgromadzeniu Ogólnym AIPH.  </w:t>
      </w:r>
    </w:p>
    <w:p w:rsidR="00EF000B" w:rsidRPr="003C1F5D" w:rsidRDefault="00EF000B" w:rsidP="003C1F5D">
      <w:pPr>
        <w:jc w:val="both"/>
        <w:rPr>
          <w:sz w:val="36"/>
          <w:szCs w:val="36"/>
        </w:rPr>
      </w:pPr>
    </w:p>
    <w:p w:rsidR="00EF000B" w:rsidRPr="003C1F5D" w:rsidRDefault="00EF000B">
      <w:pPr>
        <w:rPr>
          <w:sz w:val="36"/>
          <w:szCs w:val="36"/>
        </w:rPr>
      </w:pPr>
    </w:p>
    <w:sectPr w:rsidR="00EF000B" w:rsidRPr="003C1F5D" w:rsidSect="00DD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F5D"/>
    <w:rsid w:val="000570EB"/>
    <w:rsid w:val="000A1E12"/>
    <w:rsid w:val="000D5176"/>
    <w:rsid w:val="00181C85"/>
    <w:rsid w:val="0033185B"/>
    <w:rsid w:val="003658A0"/>
    <w:rsid w:val="003C1F5D"/>
    <w:rsid w:val="00414DE0"/>
    <w:rsid w:val="004A19FA"/>
    <w:rsid w:val="004D654C"/>
    <w:rsid w:val="00566C5C"/>
    <w:rsid w:val="006C3196"/>
    <w:rsid w:val="006C439C"/>
    <w:rsid w:val="007555FC"/>
    <w:rsid w:val="007F5354"/>
    <w:rsid w:val="00807097"/>
    <w:rsid w:val="00832765"/>
    <w:rsid w:val="00985B58"/>
    <w:rsid w:val="009D12C9"/>
    <w:rsid w:val="00B01C23"/>
    <w:rsid w:val="00B55BB9"/>
    <w:rsid w:val="00C208DC"/>
    <w:rsid w:val="00CD1308"/>
    <w:rsid w:val="00CD657A"/>
    <w:rsid w:val="00D96CA5"/>
    <w:rsid w:val="00DC6C10"/>
    <w:rsid w:val="00DD4EA7"/>
    <w:rsid w:val="00EB3C4F"/>
    <w:rsid w:val="00EF000B"/>
    <w:rsid w:val="00FC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">
    <w:name w:val="gmail-"/>
    <w:basedOn w:val="DefaultParagraphFont"/>
    <w:uiPriority w:val="99"/>
    <w:rsid w:val="003C1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327</Words>
  <Characters>1963</Characters>
  <Application>Microsoft Office Outlook</Application>
  <DocSecurity>0</DocSecurity>
  <Lines>0</Lines>
  <Paragraphs>0</Paragraphs>
  <ScaleCrop>false</ScaleCrop>
  <Company>Urząd Miasta Łodzi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Riemer</dc:creator>
  <cp:keywords/>
  <dc:description/>
  <cp:lastModifiedBy>mmaslowski</cp:lastModifiedBy>
  <cp:revision>3</cp:revision>
  <dcterms:created xsi:type="dcterms:W3CDTF">2018-02-27T12:51:00Z</dcterms:created>
  <dcterms:modified xsi:type="dcterms:W3CDTF">2018-02-28T13:42:00Z</dcterms:modified>
</cp:coreProperties>
</file>